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B1" w:rsidRDefault="009403B1">
      <w:pPr>
        <w:pStyle w:val="Tytu"/>
      </w:pPr>
      <w:r>
        <w:t xml:space="preserve">Z A P R O S I N Y </w:t>
      </w:r>
    </w:p>
    <w:p w:rsidR="009403B1" w:rsidRDefault="009403B1">
      <w:pPr>
        <w:spacing w:line="360" w:lineRule="auto"/>
        <w:jc w:val="center"/>
        <w:rPr>
          <w:rFonts w:ascii="Arial" w:hAnsi="Arial" w:cs="Arial"/>
          <w:b/>
          <w:bCs/>
          <w:szCs w:val="16"/>
        </w:rPr>
      </w:pPr>
    </w:p>
    <w:p w:rsidR="009403B1" w:rsidRDefault="009403B1">
      <w:pPr>
        <w:pStyle w:val="Tekstpodstawowy"/>
      </w:pPr>
      <w:r>
        <w:tab/>
        <w:t>Zarząd Wojewódzki Zrzeszenia Prawników Polskich w Rzeszowie ma zaszczyt</w:t>
      </w:r>
      <w:r w:rsidR="005766C5">
        <w:t xml:space="preserve"> zaprosić wszel</w:t>
      </w:r>
      <w:r w:rsidR="005963AE">
        <w:t>a</w:t>
      </w:r>
      <w:r w:rsidR="005766C5">
        <w:t>ką brać prawniczą</w:t>
      </w:r>
      <w:r>
        <w:t xml:space="preserve"> na fas</w:t>
      </w:r>
      <w:r w:rsidR="007F0CC4">
        <w:t>cynujące i pełne zmysłowego czar</w:t>
      </w:r>
      <w:r>
        <w:t>u spotkanie w Bieszczadach</w:t>
      </w:r>
      <w:r w:rsidR="009B4929">
        <w:t>.</w:t>
      </w:r>
    </w:p>
    <w:p w:rsidR="009B4929" w:rsidRDefault="009B4929">
      <w:pPr>
        <w:pStyle w:val="Tekstpodstawowy"/>
      </w:pPr>
    </w:p>
    <w:p w:rsidR="009B4929" w:rsidRPr="009B4929" w:rsidRDefault="009B4929" w:rsidP="009B4929">
      <w:pPr>
        <w:pStyle w:val="Tekstpodstawowy"/>
        <w:jc w:val="center"/>
        <w:rPr>
          <w:sz w:val="28"/>
          <w:szCs w:val="28"/>
        </w:rPr>
      </w:pPr>
      <w:r w:rsidRPr="009B4929">
        <w:rPr>
          <w:sz w:val="28"/>
          <w:szCs w:val="28"/>
        </w:rPr>
        <w:t>Zapraszamy na</w:t>
      </w:r>
    </w:p>
    <w:p w:rsidR="009403B1" w:rsidRDefault="009403B1">
      <w:pPr>
        <w:spacing w:line="360" w:lineRule="auto"/>
        <w:jc w:val="both"/>
        <w:rPr>
          <w:rFonts w:ascii="Arial" w:hAnsi="Arial" w:cs="Arial"/>
          <w:szCs w:val="16"/>
        </w:rPr>
      </w:pPr>
    </w:p>
    <w:p w:rsidR="009403B1" w:rsidRPr="00526BC8" w:rsidRDefault="009403B1" w:rsidP="00CF0D72">
      <w:pPr>
        <w:pStyle w:val="Nagwek1"/>
        <w:rPr>
          <w:sz w:val="36"/>
        </w:rPr>
      </w:pPr>
      <w:r w:rsidRPr="00526BC8">
        <w:rPr>
          <w:sz w:val="36"/>
        </w:rPr>
        <w:t>XXX</w:t>
      </w:r>
      <w:r w:rsidR="005766C5" w:rsidRPr="00526BC8">
        <w:rPr>
          <w:sz w:val="36"/>
        </w:rPr>
        <w:t>II</w:t>
      </w:r>
    </w:p>
    <w:p w:rsidR="00377A3A" w:rsidRPr="00377A3A" w:rsidRDefault="001937BA" w:rsidP="00CF0D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F2C56" wp14:editId="0AA4BBB5">
                <wp:simplePos x="0" y="0"/>
                <wp:positionH relativeFrom="margin">
                  <wp:posOffset>1062990</wp:posOffset>
                </wp:positionH>
                <wp:positionV relativeFrom="paragraph">
                  <wp:posOffset>40640</wp:posOffset>
                </wp:positionV>
                <wp:extent cx="466725" cy="704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63AE" w:rsidRDefault="005963AE" w:rsidP="004B16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6E4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5963AE" w:rsidRPr="004B16E4" w:rsidRDefault="005963AE" w:rsidP="004B16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F2C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3.7pt;margin-top:3.2pt;width:36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" filled="f" stroked="f">
                <v:textbox>
                  <w:txbxContent>
                    <w:p w:rsidR="005963AE" w:rsidRDefault="005963AE" w:rsidP="004B16E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6E4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5963AE" w:rsidRPr="004B16E4" w:rsidRDefault="005963AE" w:rsidP="004B16E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B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73C07" wp14:editId="5C568FEA">
                <wp:simplePos x="0" y="0"/>
                <wp:positionH relativeFrom="column">
                  <wp:posOffset>2181225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63AE" w:rsidRPr="00377F93" w:rsidRDefault="005963AE" w:rsidP="00CF0D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05F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rawników</w:t>
                            </w:r>
                            <w:r w:rsidRPr="00377F93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605F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377F93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3C07" id="Pole tekstowe 1" o:spid="_x0000_s1027" type="#_x0000_t202" style="position:absolute;left:0;text-align:left;margin-left:171.75pt;margin-top:8.8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6+KgIAAGE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" filled="f" stroked="f">
                <v:textbox style="mso-fit-shape-to-text:t">
                  <w:txbxContent>
                    <w:p w:rsidR="005963AE" w:rsidRPr="00377F93" w:rsidRDefault="005963AE" w:rsidP="00CF0D7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05F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rawników</w:t>
                      </w:r>
                      <w:bookmarkStart w:id="1" w:name="_GoBack"/>
                      <w:bookmarkEnd w:id="1"/>
                      <w:r w:rsidRPr="00377F93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605F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377F93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260"/>
      </w:tblGrid>
      <w:tr w:rsidR="001937BA" w:rsidRPr="00837B41" w:rsidTr="001937BA">
        <w:trPr>
          <w:trHeight w:hRule="exact" w:val="284"/>
          <w:jc w:val="center"/>
        </w:trPr>
        <w:tc>
          <w:tcPr>
            <w:tcW w:w="1443" w:type="dxa"/>
            <w:vAlign w:val="center"/>
          </w:tcPr>
          <w:p w:rsidR="001937BA" w:rsidRDefault="001937BA" w:rsidP="00415BDF">
            <w:pPr>
              <w:rPr>
                <w:rFonts w:ascii="Arial" w:hAnsi="Arial" w:cs="Arial"/>
              </w:rPr>
            </w:pPr>
          </w:p>
          <w:p w:rsidR="005963AE" w:rsidRDefault="005963AE" w:rsidP="00415BDF">
            <w:pPr>
              <w:rPr>
                <w:rFonts w:ascii="Arial" w:hAnsi="Arial" w:cs="Arial"/>
              </w:rPr>
            </w:pPr>
          </w:p>
          <w:p w:rsidR="005963AE" w:rsidRDefault="005963AE" w:rsidP="00415B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iiiiii</w:t>
            </w:r>
            <w:proofErr w:type="spellEnd"/>
          </w:p>
          <w:p w:rsidR="005963AE" w:rsidRDefault="005963AE" w:rsidP="00415BDF">
            <w:pPr>
              <w:rPr>
                <w:rFonts w:ascii="Arial" w:hAnsi="Arial" w:cs="Arial"/>
              </w:rPr>
            </w:pPr>
          </w:p>
          <w:p w:rsidR="005963AE" w:rsidRPr="007F0CC4" w:rsidRDefault="005963AE" w:rsidP="00415BD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1937BA" w:rsidRPr="00837B41" w:rsidRDefault="001937BA" w:rsidP="00CF0D72">
            <w:pPr>
              <w:jc w:val="center"/>
              <w:rPr>
                <w:rFonts w:ascii="Arial" w:hAnsi="Arial" w:cs="Arial"/>
              </w:rPr>
            </w:pPr>
          </w:p>
        </w:tc>
      </w:tr>
      <w:tr w:rsidR="001937BA" w:rsidRPr="00837B41" w:rsidTr="001937BA">
        <w:trPr>
          <w:trHeight w:hRule="exact" w:val="284"/>
          <w:jc w:val="center"/>
        </w:trPr>
        <w:tc>
          <w:tcPr>
            <w:tcW w:w="1443" w:type="dxa"/>
            <w:vAlign w:val="center"/>
          </w:tcPr>
          <w:p w:rsidR="001937BA" w:rsidRPr="00837B41" w:rsidRDefault="005963AE" w:rsidP="00415B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ntrygujący</w:t>
            </w:r>
            <w:proofErr w:type="spellEnd"/>
          </w:p>
        </w:tc>
        <w:tc>
          <w:tcPr>
            <w:tcW w:w="3260" w:type="dxa"/>
            <w:vMerge/>
          </w:tcPr>
          <w:p w:rsidR="001937BA" w:rsidRPr="00837B41" w:rsidRDefault="001937BA" w:rsidP="00CF0D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828CF" w:rsidRPr="001828CF" w:rsidRDefault="001828CF" w:rsidP="00CF0D72">
      <w:pPr>
        <w:jc w:val="center"/>
      </w:pPr>
    </w:p>
    <w:p w:rsidR="006607A7" w:rsidRPr="006607A7" w:rsidRDefault="006607A7" w:rsidP="006607A7"/>
    <w:p w:rsidR="006607A7" w:rsidRDefault="00E94265" w:rsidP="0040605F">
      <w:pPr>
        <w:rPr>
          <w:rFonts w:ascii="Arial" w:hAnsi="Arial" w:cs="Arial"/>
          <w:szCs w:val="16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</w:t>
      </w:r>
    </w:p>
    <w:p w:rsidR="009403B1" w:rsidRPr="0022420A" w:rsidRDefault="005C5B7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22420A">
        <w:rPr>
          <w:rFonts w:ascii="Arial" w:hAnsi="Arial" w:cs="Arial"/>
          <w:b/>
          <w:color w:val="FF0000"/>
          <w:sz w:val="32"/>
          <w:szCs w:val="32"/>
        </w:rPr>
        <w:t>I</w:t>
      </w:r>
      <w:r w:rsidRPr="0022420A">
        <w:rPr>
          <w:rFonts w:ascii="Arial" w:hAnsi="Arial" w:cs="Arial"/>
          <w:sz w:val="32"/>
          <w:szCs w:val="32"/>
        </w:rPr>
        <w:t>m</w:t>
      </w:r>
      <w:r w:rsidRPr="0022420A">
        <w:rPr>
          <w:rFonts w:ascii="Arial" w:hAnsi="Arial" w:cs="Arial"/>
          <w:b/>
          <w:color w:val="FF0000"/>
          <w:sz w:val="32"/>
          <w:szCs w:val="32"/>
        </w:rPr>
        <w:t>PR</w:t>
      </w:r>
      <w:r w:rsidRPr="0022420A">
        <w:rPr>
          <w:rFonts w:ascii="Arial" w:hAnsi="Arial" w:cs="Arial"/>
          <w:sz w:val="32"/>
          <w:szCs w:val="32"/>
        </w:rPr>
        <w:t>esje</w:t>
      </w:r>
      <w:proofErr w:type="spellEnd"/>
      <w:r w:rsidRPr="0022420A">
        <w:rPr>
          <w:rFonts w:ascii="Arial" w:hAnsi="Arial" w:cs="Arial"/>
          <w:sz w:val="32"/>
          <w:szCs w:val="32"/>
        </w:rPr>
        <w:t xml:space="preserve"> </w:t>
      </w:r>
      <w:r w:rsidR="00D86ABC">
        <w:rPr>
          <w:rFonts w:ascii="Arial" w:hAnsi="Arial" w:cs="Arial"/>
          <w:sz w:val="32"/>
          <w:szCs w:val="32"/>
        </w:rPr>
        <w:t>B</w:t>
      </w:r>
      <w:r w:rsidR="00F32A33" w:rsidRPr="0022420A">
        <w:rPr>
          <w:rFonts w:ascii="Arial" w:hAnsi="Arial" w:cs="Arial"/>
          <w:sz w:val="32"/>
          <w:szCs w:val="32"/>
        </w:rPr>
        <w:t>ieszczadzkie</w:t>
      </w:r>
    </w:p>
    <w:p w:rsidR="00DD1A61" w:rsidRPr="0022420A" w:rsidRDefault="009403B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2420A">
        <w:rPr>
          <w:rFonts w:ascii="Arial" w:hAnsi="Arial" w:cs="Arial"/>
          <w:b/>
          <w:bCs/>
          <w:sz w:val="32"/>
          <w:szCs w:val="32"/>
        </w:rPr>
        <w:t>2</w:t>
      </w:r>
      <w:r w:rsidR="00F32A33" w:rsidRPr="0022420A">
        <w:rPr>
          <w:rFonts w:ascii="Arial" w:hAnsi="Arial" w:cs="Arial"/>
          <w:b/>
          <w:bCs/>
          <w:sz w:val="32"/>
          <w:szCs w:val="32"/>
        </w:rPr>
        <w:t>-7</w:t>
      </w:r>
      <w:r w:rsidR="00F32A33" w:rsidRPr="0022420A">
        <w:rPr>
          <w:rFonts w:ascii="Arial" w:hAnsi="Arial" w:cs="Arial"/>
          <w:sz w:val="32"/>
          <w:szCs w:val="32"/>
        </w:rPr>
        <w:t xml:space="preserve"> czerwca 2015 r.</w:t>
      </w:r>
    </w:p>
    <w:p w:rsidR="009403B1" w:rsidRDefault="00DD1A61">
      <w:pPr>
        <w:spacing w:line="360" w:lineRule="auto"/>
        <w:jc w:val="center"/>
        <w:rPr>
          <w:rFonts w:ascii="Arial" w:hAnsi="Arial" w:cs="Arial"/>
          <w:szCs w:val="16"/>
        </w:rPr>
      </w:pPr>
      <w:r w:rsidRPr="0022420A">
        <w:rPr>
          <w:rFonts w:ascii="Arial" w:hAnsi="Arial" w:cs="Arial"/>
          <w:sz w:val="32"/>
          <w:szCs w:val="32"/>
        </w:rPr>
        <w:t xml:space="preserve"> w Bystrem k. Baligrodu</w:t>
      </w:r>
    </w:p>
    <w:p w:rsidR="009403B1" w:rsidRDefault="009403B1" w:rsidP="00DD1A61">
      <w:pPr>
        <w:spacing w:line="360" w:lineRule="auto"/>
        <w:jc w:val="both"/>
        <w:rPr>
          <w:rFonts w:ascii="Arial" w:hAnsi="Arial" w:cs="Arial"/>
          <w:szCs w:val="16"/>
        </w:rPr>
      </w:pPr>
    </w:p>
    <w:p w:rsidR="00DD1A61" w:rsidRDefault="00DD1A61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5963AE">
        <w:rPr>
          <w:rFonts w:ascii="Arial" w:hAnsi="Arial" w:cs="Arial"/>
          <w:b/>
          <w:color w:val="FF0000"/>
          <w:szCs w:val="16"/>
        </w:rPr>
        <w:t>B</w:t>
      </w:r>
      <w:r>
        <w:rPr>
          <w:rFonts w:ascii="Arial" w:hAnsi="Arial" w:cs="Arial"/>
          <w:szCs w:val="16"/>
        </w:rPr>
        <w:t>yłeś wszędzie! Wierzymy!</w:t>
      </w:r>
    </w:p>
    <w:p w:rsidR="00DD1A61" w:rsidRDefault="00DD1A61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="000C0925" w:rsidRPr="005963AE">
        <w:rPr>
          <w:rFonts w:ascii="Arial" w:hAnsi="Arial" w:cs="Arial"/>
          <w:b/>
          <w:color w:val="FF0000"/>
          <w:szCs w:val="16"/>
        </w:rPr>
        <w:t xml:space="preserve">I </w:t>
      </w:r>
      <w:r w:rsidR="000C0925">
        <w:rPr>
          <w:rFonts w:ascii="Arial" w:hAnsi="Arial" w:cs="Arial"/>
          <w:szCs w:val="16"/>
        </w:rPr>
        <w:t>zapewniamy, że zobaczysz</w:t>
      </w:r>
    </w:p>
    <w:p w:rsidR="000C0925" w:rsidRDefault="000C0925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5963AE">
        <w:rPr>
          <w:rFonts w:ascii="Arial" w:hAnsi="Arial" w:cs="Arial"/>
          <w:b/>
          <w:color w:val="FF0000"/>
          <w:szCs w:val="16"/>
        </w:rPr>
        <w:t>E</w:t>
      </w:r>
      <w:r>
        <w:rPr>
          <w:rFonts w:ascii="Arial" w:hAnsi="Arial" w:cs="Arial"/>
          <w:szCs w:val="16"/>
        </w:rPr>
        <w:t>kscytujące miejsca</w:t>
      </w:r>
    </w:p>
    <w:p w:rsidR="000C0925" w:rsidRDefault="000C0925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5963AE">
        <w:rPr>
          <w:rFonts w:ascii="Arial" w:hAnsi="Arial" w:cs="Arial"/>
          <w:b/>
          <w:color w:val="FF0000"/>
          <w:szCs w:val="16"/>
        </w:rPr>
        <w:t>S</w:t>
      </w:r>
      <w:r>
        <w:rPr>
          <w:rFonts w:ascii="Arial" w:hAnsi="Arial" w:cs="Arial"/>
          <w:szCs w:val="16"/>
        </w:rPr>
        <w:t>potkasz niespotykanych ludzi</w:t>
      </w:r>
    </w:p>
    <w:p w:rsidR="000C0925" w:rsidRDefault="000C0925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5963AE">
        <w:rPr>
          <w:rFonts w:ascii="Arial" w:hAnsi="Arial" w:cs="Arial"/>
          <w:b/>
          <w:color w:val="FF0000"/>
          <w:szCs w:val="16"/>
        </w:rPr>
        <w:t>Z</w:t>
      </w:r>
      <w:r>
        <w:rPr>
          <w:rFonts w:ascii="Arial" w:hAnsi="Arial" w:cs="Arial"/>
          <w:szCs w:val="16"/>
        </w:rPr>
        <w:t>abawisz się jak nigdy</w:t>
      </w:r>
    </w:p>
    <w:p w:rsidR="000C0925" w:rsidRDefault="000C0925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5963AE">
        <w:rPr>
          <w:rFonts w:ascii="Arial" w:hAnsi="Arial" w:cs="Arial"/>
          <w:b/>
          <w:color w:val="FF0000"/>
          <w:szCs w:val="16"/>
        </w:rPr>
        <w:t>C</w:t>
      </w:r>
      <w:r>
        <w:rPr>
          <w:rFonts w:ascii="Arial" w:hAnsi="Arial" w:cs="Arial"/>
          <w:szCs w:val="16"/>
        </w:rPr>
        <w:t>zasem pochodzisz po górach</w:t>
      </w:r>
    </w:p>
    <w:p w:rsidR="00BA3214" w:rsidRDefault="00BA3214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5963AE">
        <w:rPr>
          <w:rFonts w:ascii="Arial" w:hAnsi="Arial" w:cs="Arial"/>
          <w:b/>
          <w:color w:val="FF0000"/>
          <w:szCs w:val="16"/>
        </w:rPr>
        <w:t>Z</w:t>
      </w:r>
      <w:r>
        <w:rPr>
          <w:rFonts w:ascii="Arial" w:hAnsi="Arial" w:cs="Arial"/>
          <w:szCs w:val="16"/>
        </w:rPr>
        <w:t>awsze możesz postawić</w:t>
      </w:r>
    </w:p>
    <w:p w:rsidR="00BA3214" w:rsidRDefault="00BA3214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5963AE">
        <w:rPr>
          <w:rFonts w:ascii="Arial" w:hAnsi="Arial" w:cs="Arial"/>
          <w:b/>
          <w:color w:val="FF0000"/>
          <w:szCs w:val="16"/>
        </w:rPr>
        <w:t>A</w:t>
      </w:r>
      <w:r>
        <w:rPr>
          <w:rFonts w:ascii="Arial" w:hAnsi="Arial" w:cs="Arial"/>
          <w:szCs w:val="16"/>
        </w:rPr>
        <w:t xml:space="preserve"> przypadkiem odpocząć</w:t>
      </w:r>
    </w:p>
    <w:p w:rsidR="00BA3214" w:rsidRDefault="00BA3214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5963AE">
        <w:rPr>
          <w:rFonts w:ascii="Arial" w:hAnsi="Arial" w:cs="Arial"/>
          <w:b/>
          <w:color w:val="FF0000"/>
          <w:szCs w:val="16"/>
        </w:rPr>
        <w:t>D</w:t>
      </w:r>
      <w:r>
        <w:rPr>
          <w:rFonts w:ascii="Arial" w:hAnsi="Arial" w:cs="Arial"/>
          <w:szCs w:val="16"/>
        </w:rPr>
        <w:t>asz radę!</w:t>
      </w:r>
    </w:p>
    <w:p w:rsidR="007F0CC4" w:rsidRDefault="00BA3214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spellStart"/>
      <w:r w:rsidRPr="005963AE">
        <w:rPr>
          <w:rFonts w:ascii="Arial" w:hAnsi="Arial" w:cs="Arial"/>
          <w:b/>
          <w:color w:val="FF0000"/>
          <w:szCs w:val="16"/>
        </w:rPr>
        <w:t>Y</w:t>
      </w:r>
      <w:r>
        <w:rPr>
          <w:rFonts w:ascii="Arial" w:hAnsi="Arial" w:cs="Arial"/>
          <w:szCs w:val="16"/>
        </w:rPr>
        <w:t>yy</w:t>
      </w:r>
      <w:proofErr w:type="spellEnd"/>
      <w:r>
        <w:rPr>
          <w:rFonts w:ascii="Arial" w:hAnsi="Arial" w:cs="Arial"/>
          <w:szCs w:val="16"/>
        </w:rPr>
        <w:t>! Tak będzie!</w:t>
      </w:r>
      <w:r w:rsidR="005A33AD">
        <w:rPr>
          <w:rFonts w:ascii="Arial" w:hAnsi="Arial" w:cs="Arial"/>
          <w:szCs w:val="16"/>
        </w:rPr>
        <w:tab/>
      </w:r>
    </w:p>
    <w:p w:rsidR="00BA3214" w:rsidRDefault="005A33AD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</w:p>
    <w:p w:rsidR="005A33AD" w:rsidRDefault="005A33AD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Jeż</w:t>
      </w:r>
      <w:r w:rsidR="00567006">
        <w:rPr>
          <w:rFonts w:ascii="Arial" w:hAnsi="Arial" w:cs="Arial"/>
          <w:szCs w:val="16"/>
        </w:rPr>
        <w:t>e</w:t>
      </w:r>
      <w:r>
        <w:rPr>
          <w:rFonts w:ascii="Arial" w:hAnsi="Arial" w:cs="Arial"/>
          <w:szCs w:val="16"/>
        </w:rPr>
        <w:t>li n</w:t>
      </w:r>
      <w:r w:rsidR="005963AE">
        <w:rPr>
          <w:rFonts w:ascii="Arial" w:hAnsi="Arial" w:cs="Arial"/>
          <w:szCs w:val="16"/>
        </w:rPr>
        <w:t>ie była(e)ś to wiedz</w:t>
      </w:r>
      <w:r>
        <w:rPr>
          <w:rFonts w:ascii="Arial" w:hAnsi="Arial" w:cs="Arial"/>
          <w:szCs w:val="16"/>
        </w:rPr>
        <w:t>!</w:t>
      </w:r>
    </w:p>
    <w:p w:rsidR="005A33AD" w:rsidRDefault="005A33AD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Jeżeli była(e)ś to wiesz!</w:t>
      </w:r>
    </w:p>
    <w:p w:rsidR="00567006" w:rsidRDefault="00567006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Bieszczadzkie rajdy to klimaty gdzie dusza śpiewa.</w:t>
      </w:r>
    </w:p>
    <w:p w:rsidR="00567006" w:rsidRDefault="00567006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To rajd gdzie jest inny wymiar wędrowania</w:t>
      </w:r>
    </w:p>
    <w:p w:rsidR="00567006" w:rsidRDefault="00567006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lastRenderedPageBreak/>
        <w:t>To raj</w:t>
      </w:r>
      <w:r w:rsidR="00106607">
        <w:rPr>
          <w:rFonts w:ascii="Arial" w:hAnsi="Arial" w:cs="Arial"/>
          <w:szCs w:val="16"/>
        </w:rPr>
        <w:t>d</w:t>
      </w:r>
      <w:r>
        <w:rPr>
          <w:rFonts w:ascii="Arial" w:hAnsi="Arial" w:cs="Arial"/>
          <w:szCs w:val="16"/>
        </w:rPr>
        <w:t xml:space="preserve"> gdzie SPA-nie odpada.</w:t>
      </w:r>
    </w:p>
    <w:p w:rsidR="00567006" w:rsidRDefault="00567006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Będzie za to: basen, sauna, bilard i masaże</w:t>
      </w:r>
      <w:r w:rsidR="00D74A71">
        <w:rPr>
          <w:rFonts w:ascii="Arial" w:hAnsi="Arial" w:cs="Arial"/>
          <w:szCs w:val="16"/>
        </w:rPr>
        <w:t>.</w:t>
      </w:r>
    </w:p>
    <w:p w:rsidR="00D74A71" w:rsidRDefault="00D74A71" w:rsidP="00DD1A6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Bieszczadzkie rajdy to pełny luz i radość życia.</w:t>
      </w:r>
    </w:p>
    <w:p w:rsidR="00DD1A61" w:rsidRDefault="00DD1A61">
      <w:pPr>
        <w:spacing w:line="360" w:lineRule="auto"/>
        <w:jc w:val="both"/>
        <w:rPr>
          <w:rFonts w:ascii="Arial" w:hAnsi="Arial" w:cs="Arial"/>
          <w:szCs w:val="16"/>
        </w:rPr>
      </w:pPr>
    </w:p>
    <w:p w:rsidR="009403B1" w:rsidRDefault="007E02E0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Przyślij</w:t>
      </w:r>
      <w:r w:rsidR="007F0CC4">
        <w:rPr>
          <w:rFonts w:ascii="Arial" w:hAnsi="Arial" w:cs="Arial"/>
          <w:szCs w:val="16"/>
        </w:rPr>
        <w:t xml:space="preserve"> zgłoszenie (druk w załączeniu) na adres:</w:t>
      </w:r>
    </w:p>
    <w:p w:rsidR="009403B1" w:rsidRDefault="009403B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  <w:t>Stanisław Rokita</w:t>
      </w:r>
    </w:p>
    <w:p w:rsidR="009403B1" w:rsidRDefault="007E02E0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 w:rsidR="009403B1">
        <w:rPr>
          <w:rFonts w:ascii="Arial" w:hAnsi="Arial" w:cs="Arial"/>
          <w:szCs w:val="16"/>
        </w:rPr>
        <w:t>Prokuratura Apelacyjna</w:t>
      </w:r>
    </w:p>
    <w:p w:rsidR="009403B1" w:rsidRDefault="007E02E0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 w:rsidR="009403B1">
        <w:rPr>
          <w:rFonts w:ascii="Arial" w:hAnsi="Arial" w:cs="Arial"/>
          <w:szCs w:val="16"/>
        </w:rPr>
        <w:t xml:space="preserve">ul. </w:t>
      </w:r>
      <w:r>
        <w:rPr>
          <w:rFonts w:ascii="Arial" w:hAnsi="Arial" w:cs="Arial"/>
          <w:szCs w:val="16"/>
        </w:rPr>
        <w:t>Hetmańska 45d</w:t>
      </w:r>
    </w:p>
    <w:p w:rsidR="009403B1" w:rsidRDefault="007E02E0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  <w:t>35-078</w:t>
      </w:r>
      <w:r w:rsidR="009403B1">
        <w:rPr>
          <w:rFonts w:ascii="Arial" w:hAnsi="Arial" w:cs="Arial"/>
          <w:szCs w:val="16"/>
        </w:rPr>
        <w:t xml:space="preserve"> Rzeszów</w:t>
      </w:r>
    </w:p>
    <w:p w:rsidR="009403B1" w:rsidRDefault="007E02E0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tel. 17 50-61-306, fax 17 50-61-203</w:t>
      </w:r>
    </w:p>
    <w:p w:rsidR="009403B1" w:rsidRPr="007F0CC4" w:rsidRDefault="007F0CC4">
      <w:pPr>
        <w:spacing w:line="360" w:lineRule="auto"/>
        <w:jc w:val="both"/>
        <w:rPr>
          <w:rFonts w:ascii="Arial" w:hAnsi="Arial" w:cs="Arial"/>
          <w:szCs w:val="16"/>
          <w:u w:val="single"/>
        </w:rPr>
      </w:pPr>
      <w:r>
        <w:rPr>
          <w:rFonts w:ascii="Arial" w:hAnsi="Arial" w:cs="Arial"/>
          <w:szCs w:val="16"/>
        </w:rPr>
        <w:t xml:space="preserve">e-mail: </w:t>
      </w:r>
      <w:r w:rsidRPr="007F0CC4">
        <w:rPr>
          <w:rFonts w:ascii="Arial" w:hAnsi="Arial" w:cs="Arial"/>
          <w:szCs w:val="16"/>
          <w:u w:val="single"/>
        </w:rPr>
        <w:t>rajd.</w:t>
      </w:r>
      <w:hyperlink r:id="rId8" w:history="1">
        <w:r w:rsidR="009403B1" w:rsidRPr="007F0CC4">
          <w:rPr>
            <w:rStyle w:val="Hipercze"/>
            <w:rFonts w:ascii="Arial" w:hAnsi="Arial" w:cs="Arial"/>
            <w:szCs w:val="16"/>
          </w:rPr>
          <w:t>prawniczy@gmail.com</w:t>
        </w:r>
      </w:hyperlink>
    </w:p>
    <w:p w:rsidR="009403B1" w:rsidRDefault="009403B1">
      <w:pPr>
        <w:spacing w:line="360" w:lineRule="auto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szCs w:val="16"/>
        </w:rPr>
        <w:t xml:space="preserve">w terminie do </w:t>
      </w:r>
      <w:r w:rsidR="002E43CA">
        <w:rPr>
          <w:rFonts w:ascii="Arial" w:hAnsi="Arial" w:cs="Arial"/>
          <w:b/>
          <w:bCs/>
          <w:szCs w:val="16"/>
        </w:rPr>
        <w:t xml:space="preserve">15 marca 2015 </w:t>
      </w:r>
      <w:r>
        <w:rPr>
          <w:rFonts w:ascii="Arial" w:hAnsi="Arial" w:cs="Arial"/>
          <w:b/>
          <w:bCs/>
          <w:szCs w:val="16"/>
        </w:rPr>
        <w:t>r.</w:t>
      </w:r>
    </w:p>
    <w:p w:rsidR="00554DA1" w:rsidRDefault="00554DA1" w:rsidP="00554DA1">
      <w:pPr>
        <w:spacing w:line="360" w:lineRule="auto"/>
        <w:jc w:val="both"/>
        <w:rPr>
          <w:rFonts w:ascii="Arial" w:hAnsi="Arial" w:cs="Arial"/>
          <w:b/>
          <w:bCs/>
          <w:szCs w:val="16"/>
        </w:rPr>
      </w:pPr>
    </w:p>
    <w:p w:rsidR="00554DA1" w:rsidRDefault="00554DA1" w:rsidP="00554DA1">
      <w:pPr>
        <w:spacing w:line="360" w:lineRule="auto"/>
        <w:jc w:val="both"/>
        <w:rPr>
          <w:rFonts w:ascii="Arial" w:hAnsi="Arial" w:cs="Arial"/>
          <w:szCs w:val="16"/>
        </w:rPr>
      </w:pPr>
      <w:r w:rsidRPr="00554DA1">
        <w:rPr>
          <w:rFonts w:ascii="Arial" w:hAnsi="Arial" w:cs="Arial"/>
          <w:bCs/>
          <w:szCs w:val="16"/>
        </w:rPr>
        <w:tab/>
        <w:t xml:space="preserve">Za kwotę 760 zł, która </w:t>
      </w:r>
      <w:r>
        <w:rPr>
          <w:rFonts w:ascii="Arial" w:hAnsi="Arial" w:cs="Arial"/>
          <w:szCs w:val="16"/>
        </w:rPr>
        <w:t>jest w Twoich możliwościach</w:t>
      </w:r>
      <w:r w:rsidR="00B10BD1">
        <w:rPr>
          <w:rFonts w:ascii="Arial" w:hAnsi="Arial" w:cs="Arial"/>
          <w:szCs w:val="16"/>
        </w:rPr>
        <w:t>,</w:t>
      </w:r>
      <w:r>
        <w:rPr>
          <w:rFonts w:ascii="Arial" w:hAnsi="Arial" w:cs="Arial"/>
          <w:szCs w:val="16"/>
        </w:rPr>
        <w:t xml:space="preserve"> możesz liczyć na wszystko i wiele więcej.</w:t>
      </w:r>
    </w:p>
    <w:p w:rsidR="00554DA1" w:rsidRDefault="00554DA1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Mnożymy satysfakcję</w:t>
      </w:r>
    </w:p>
    <w:p w:rsidR="00554DA1" w:rsidRDefault="00554DA1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Dzielimy radości</w:t>
      </w:r>
    </w:p>
    <w:p w:rsidR="00243718" w:rsidRDefault="00554DA1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="00243718">
        <w:rPr>
          <w:rFonts w:ascii="Arial" w:hAnsi="Arial" w:cs="Arial"/>
          <w:szCs w:val="16"/>
        </w:rPr>
        <w:t>Dodajemy zadowolenia</w:t>
      </w:r>
    </w:p>
    <w:p w:rsidR="00243718" w:rsidRDefault="00243718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Odejmujemy trosk</w:t>
      </w:r>
    </w:p>
    <w:p w:rsidR="00243718" w:rsidRDefault="00243718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Potęgujemy przyjemności</w:t>
      </w:r>
    </w:p>
    <w:p w:rsidR="00243718" w:rsidRDefault="00243718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Nie różniczkujemy bez względu na to co by to oznaczało.</w:t>
      </w:r>
    </w:p>
    <w:p w:rsidR="00243718" w:rsidRDefault="00243718" w:rsidP="00554DA1">
      <w:pPr>
        <w:spacing w:line="360" w:lineRule="auto"/>
        <w:jc w:val="both"/>
        <w:rPr>
          <w:rFonts w:ascii="Arial" w:hAnsi="Arial" w:cs="Arial"/>
          <w:szCs w:val="16"/>
        </w:rPr>
      </w:pPr>
    </w:p>
    <w:p w:rsidR="00554DA1" w:rsidRDefault="00243718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  <w:t>Imprezę rozpoczynamy na Zamku w Rzeszowie (siedziba Sądu Okręgowego) 2 czerwca (</w:t>
      </w:r>
      <w:r w:rsidR="00151EE2">
        <w:rPr>
          <w:rFonts w:ascii="Arial" w:hAnsi="Arial" w:cs="Arial"/>
          <w:szCs w:val="16"/>
        </w:rPr>
        <w:t>wtorek</w:t>
      </w:r>
      <w:r>
        <w:rPr>
          <w:rFonts w:ascii="Arial" w:hAnsi="Arial" w:cs="Arial"/>
          <w:szCs w:val="16"/>
        </w:rPr>
        <w:t>) o godz. 11</w:t>
      </w:r>
      <w:r>
        <w:rPr>
          <w:rFonts w:ascii="Arial" w:hAnsi="Arial" w:cs="Arial"/>
          <w:szCs w:val="16"/>
          <w:vertAlign w:val="superscript"/>
        </w:rPr>
        <w:t>00</w:t>
      </w:r>
      <w:r w:rsidR="00151EE2">
        <w:rPr>
          <w:rFonts w:ascii="Arial" w:hAnsi="Arial" w:cs="Arial"/>
          <w:szCs w:val="16"/>
        </w:rPr>
        <w:t xml:space="preserve"> skąd gromadnie i autokarem ruszymy w Bieszczady. Istnieje możliwość pozostawienia samochodu na bezpłatnym i dobrze strzeżonym parkingu.</w:t>
      </w:r>
      <w:r w:rsidR="009403B1" w:rsidRPr="00554DA1">
        <w:rPr>
          <w:rFonts w:ascii="Arial" w:hAnsi="Arial" w:cs="Arial"/>
          <w:szCs w:val="16"/>
        </w:rPr>
        <w:tab/>
      </w:r>
    </w:p>
    <w:p w:rsidR="00FC5E15" w:rsidRDefault="00DD4ADA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Naszą bazą będzie komfortowy O</w:t>
      </w:r>
      <w:r w:rsidR="00FC5E15">
        <w:rPr>
          <w:rFonts w:ascii="Arial" w:hAnsi="Arial" w:cs="Arial"/>
          <w:szCs w:val="16"/>
        </w:rPr>
        <w:t>R</w:t>
      </w:r>
      <w:r>
        <w:rPr>
          <w:rFonts w:ascii="Arial" w:hAnsi="Arial" w:cs="Arial"/>
          <w:szCs w:val="16"/>
        </w:rPr>
        <w:t>W</w:t>
      </w:r>
      <w:r w:rsidR="00FC5E15">
        <w:rPr>
          <w:rFonts w:ascii="Arial" w:hAnsi="Arial" w:cs="Arial"/>
          <w:szCs w:val="16"/>
        </w:rPr>
        <w:t xml:space="preserve"> „Bystre” w Bystrem (</w:t>
      </w:r>
      <w:hyperlink r:id="rId9" w:history="1">
        <w:r w:rsidR="00FC5E15" w:rsidRPr="0002321A">
          <w:rPr>
            <w:rStyle w:val="Hipercze"/>
            <w:rFonts w:ascii="Arial" w:hAnsi="Arial" w:cs="Arial"/>
            <w:szCs w:val="16"/>
          </w:rPr>
          <w:t>www.orwbystre</w:t>
        </w:r>
      </w:hyperlink>
      <w:r w:rsidR="00FC5E15" w:rsidRPr="0002321A">
        <w:rPr>
          <w:rFonts w:ascii="Arial" w:hAnsi="Arial" w:cs="Arial"/>
          <w:szCs w:val="16"/>
          <w:u w:val="single"/>
        </w:rPr>
        <w:t>.com</w:t>
      </w:r>
      <w:r w:rsidR="00FC5E15">
        <w:rPr>
          <w:rFonts w:ascii="Arial" w:hAnsi="Arial" w:cs="Arial"/>
          <w:szCs w:val="16"/>
        </w:rPr>
        <w:t xml:space="preserve">) </w:t>
      </w:r>
      <w:r w:rsidR="00906B9C">
        <w:rPr>
          <w:rFonts w:ascii="Arial" w:hAnsi="Arial" w:cs="Arial"/>
          <w:szCs w:val="16"/>
        </w:rPr>
        <w:br/>
      </w:r>
      <w:r w:rsidR="00FC5E15">
        <w:rPr>
          <w:rFonts w:ascii="Arial" w:hAnsi="Arial" w:cs="Arial"/>
          <w:szCs w:val="16"/>
        </w:rPr>
        <w:t>z basenem</w:t>
      </w:r>
      <w:r>
        <w:rPr>
          <w:rFonts w:ascii="Arial" w:hAnsi="Arial" w:cs="Arial"/>
          <w:szCs w:val="16"/>
        </w:rPr>
        <w:t>, kortami tenisowymi i wyciągiem narciarskim. Ośrodek położony samotnie w górach w otoczeniu bajkowych krajobrazów zapewnia ciszę i spokój oraz barek.</w:t>
      </w:r>
    </w:p>
    <w:p w:rsidR="00DD4ADA" w:rsidRDefault="00402463" w:rsidP="00701824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  <w:t>My zapewniamy Ci:</w:t>
      </w:r>
    </w:p>
    <w:p w:rsidR="00402463" w:rsidRDefault="00402463" w:rsidP="004024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wyrko i wyżerkę (w sobotę na śniadanie żurek),</w:t>
      </w:r>
    </w:p>
    <w:p w:rsidR="00402463" w:rsidRDefault="00402463" w:rsidP="004024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zakąski na górskich szlakach,</w:t>
      </w:r>
    </w:p>
    <w:p w:rsidR="00402463" w:rsidRDefault="007B6CC8" w:rsidP="004024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w blasku gwiazd i ogniska towarzyskie spotkania,</w:t>
      </w:r>
    </w:p>
    <w:p w:rsidR="007B6CC8" w:rsidRDefault="007B6CC8" w:rsidP="004024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muzykę z pogranicza i taneczne szaleństwa,</w:t>
      </w:r>
    </w:p>
    <w:p w:rsidR="007B6CC8" w:rsidRDefault="007B6CC8" w:rsidP="004024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lastRenderedPageBreak/>
        <w:t>całodobową opiekę znających góry i smak życia GOPR-</w:t>
      </w:r>
      <w:proofErr w:type="spellStart"/>
      <w:r>
        <w:rPr>
          <w:rFonts w:ascii="Arial" w:hAnsi="Arial" w:cs="Arial"/>
          <w:szCs w:val="16"/>
        </w:rPr>
        <w:t>owców</w:t>
      </w:r>
      <w:proofErr w:type="spellEnd"/>
      <w:r>
        <w:rPr>
          <w:rFonts w:ascii="Arial" w:hAnsi="Arial" w:cs="Arial"/>
          <w:szCs w:val="16"/>
        </w:rPr>
        <w:t>,</w:t>
      </w:r>
    </w:p>
    <w:p w:rsidR="0002321A" w:rsidRDefault="0002321A" w:rsidP="004024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niepowtarzalne upominki i pamiątki,</w:t>
      </w:r>
    </w:p>
    <w:p w:rsidR="007B6CC8" w:rsidRDefault="0021565C" w:rsidP="004024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zaskakujące zakończenie,</w:t>
      </w:r>
    </w:p>
    <w:p w:rsidR="0021565C" w:rsidRDefault="0021565C" w:rsidP="004024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bezpieczny powrót do Rzeszowa.</w:t>
      </w:r>
    </w:p>
    <w:p w:rsidR="0021565C" w:rsidRDefault="0021565C" w:rsidP="0021565C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Z nami poznasz prawdziwe Bieszczady.</w:t>
      </w:r>
    </w:p>
    <w:p w:rsidR="0021565C" w:rsidRDefault="0021565C" w:rsidP="0021565C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Zobaczysz miejsca znane, dotrzesz do miejsce ciekawych</w:t>
      </w:r>
      <w:r w:rsidR="004103A5">
        <w:rPr>
          <w:rFonts w:ascii="Arial" w:hAnsi="Arial" w:cs="Arial"/>
          <w:szCs w:val="16"/>
        </w:rPr>
        <w:t xml:space="preserve">, powędrujesz po nieprzetartych szlakach. Zaprosimy na </w:t>
      </w:r>
      <w:proofErr w:type="spellStart"/>
      <w:r w:rsidR="004103A5">
        <w:rPr>
          <w:rFonts w:ascii="Arial" w:hAnsi="Arial" w:cs="Arial"/>
          <w:szCs w:val="16"/>
        </w:rPr>
        <w:t>bojkowskie</w:t>
      </w:r>
      <w:proofErr w:type="spellEnd"/>
      <w:r w:rsidR="004103A5">
        <w:rPr>
          <w:rFonts w:ascii="Arial" w:hAnsi="Arial" w:cs="Arial"/>
          <w:szCs w:val="16"/>
        </w:rPr>
        <w:t xml:space="preserve"> wesele, zawieziemy na Węgry do ciepłych </w:t>
      </w:r>
      <w:r w:rsidR="002079FA">
        <w:rPr>
          <w:rFonts w:ascii="Arial" w:hAnsi="Arial" w:cs="Arial"/>
          <w:szCs w:val="16"/>
        </w:rPr>
        <w:t>źródeł i na zimne wino, jeśli będzie takie Twoje życzenie.</w:t>
      </w:r>
    </w:p>
    <w:p w:rsidR="002079FA" w:rsidRDefault="002079FA" w:rsidP="0021565C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Pojedziemy bieszczadzką ciuchcią.</w:t>
      </w:r>
    </w:p>
    <w:p w:rsidR="002079FA" w:rsidRDefault="002079FA" w:rsidP="001942DD">
      <w:pPr>
        <w:spacing w:line="360" w:lineRule="auto"/>
        <w:ind w:firstLine="708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Szczegółowy program Rajdu i nr konta, na które </w:t>
      </w:r>
      <w:r w:rsidR="001942DD">
        <w:rPr>
          <w:rFonts w:ascii="Arial" w:hAnsi="Arial" w:cs="Arial"/>
          <w:szCs w:val="16"/>
        </w:rPr>
        <w:t>należy</w:t>
      </w:r>
      <w:r>
        <w:rPr>
          <w:rFonts w:ascii="Arial" w:hAnsi="Arial" w:cs="Arial"/>
          <w:szCs w:val="16"/>
        </w:rPr>
        <w:t xml:space="preserve"> dokonać wpłaty </w:t>
      </w:r>
      <w:r w:rsidR="001942DD">
        <w:rPr>
          <w:rFonts w:ascii="Arial" w:hAnsi="Arial" w:cs="Arial"/>
          <w:szCs w:val="16"/>
        </w:rPr>
        <w:t>prześlemy</w:t>
      </w:r>
      <w:r>
        <w:rPr>
          <w:rFonts w:ascii="Arial" w:hAnsi="Arial" w:cs="Arial"/>
          <w:szCs w:val="16"/>
        </w:rPr>
        <w:t xml:space="preserve"> Ci później, po zakwalifikowaniu na Rajd</w:t>
      </w:r>
      <w:r w:rsidR="001942DD">
        <w:rPr>
          <w:rFonts w:ascii="Arial" w:hAnsi="Arial" w:cs="Arial"/>
          <w:szCs w:val="16"/>
        </w:rPr>
        <w:t>.</w:t>
      </w:r>
    </w:p>
    <w:p w:rsidR="001942DD" w:rsidRDefault="001942DD" w:rsidP="001942DD">
      <w:pPr>
        <w:spacing w:line="360" w:lineRule="auto"/>
        <w:ind w:firstLine="708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Bądź gotowa(y) na wszystko</w:t>
      </w:r>
    </w:p>
    <w:p w:rsidR="001942DD" w:rsidRDefault="001942DD" w:rsidP="001942DD">
      <w:pPr>
        <w:spacing w:line="360" w:lineRule="auto"/>
        <w:ind w:firstLine="708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Przyjm</w:t>
      </w:r>
      <w:r w:rsidR="002B1287">
        <w:rPr>
          <w:rFonts w:ascii="Arial" w:hAnsi="Arial" w:cs="Arial"/>
          <w:szCs w:val="16"/>
        </w:rPr>
        <w:t>ij nasze zaproszenie i podejmij wy</w:t>
      </w:r>
      <w:r>
        <w:rPr>
          <w:rFonts w:ascii="Arial" w:hAnsi="Arial" w:cs="Arial"/>
          <w:szCs w:val="16"/>
        </w:rPr>
        <w:t>zwanie.</w:t>
      </w:r>
    </w:p>
    <w:p w:rsidR="001942DD" w:rsidRPr="0021565C" w:rsidRDefault="001942DD" w:rsidP="001942DD">
      <w:pPr>
        <w:spacing w:line="360" w:lineRule="auto"/>
        <w:ind w:firstLine="708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Do zobaczenia w Bieszczadach.</w:t>
      </w:r>
    </w:p>
    <w:p w:rsidR="009403B1" w:rsidRDefault="009403B1">
      <w:pPr>
        <w:spacing w:line="360" w:lineRule="auto"/>
        <w:jc w:val="both"/>
        <w:rPr>
          <w:rFonts w:ascii="Arial" w:hAnsi="Arial" w:cs="Arial"/>
          <w:szCs w:val="16"/>
        </w:rPr>
      </w:pPr>
    </w:p>
    <w:p w:rsidR="00554DA1" w:rsidRDefault="009403B1" w:rsidP="00554DA1">
      <w:pPr>
        <w:spacing w:line="36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</w:p>
    <w:p w:rsidR="0072551D" w:rsidRDefault="001942DD" w:rsidP="001942DD">
      <w:pPr>
        <w:spacing w:line="360" w:lineRule="auto"/>
        <w:ind w:left="4248" w:firstLine="708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O</w:t>
      </w:r>
      <w:r w:rsidR="009403B1">
        <w:rPr>
          <w:rFonts w:ascii="Arial" w:hAnsi="Arial" w:cs="Arial"/>
          <w:szCs w:val="16"/>
        </w:rPr>
        <w:t>rganizatorzy</w:t>
      </w:r>
    </w:p>
    <w:p w:rsidR="0072551D" w:rsidRDefault="0072551D" w:rsidP="001942DD">
      <w:pPr>
        <w:spacing w:line="360" w:lineRule="auto"/>
        <w:ind w:left="4248" w:firstLine="708"/>
        <w:jc w:val="both"/>
        <w:rPr>
          <w:rFonts w:ascii="Arial" w:hAnsi="Arial" w:cs="Arial"/>
          <w:szCs w:val="16"/>
        </w:rPr>
      </w:pPr>
    </w:p>
    <w:p w:rsidR="0072551D" w:rsidRDefault="0072551D" w:rsidP="0072551D">
      <w:pPr>
        <w:spacing w:line="360" w:lineRule="auto"/>
        <w:ind w:left="4248" w:hanging="4248"/>
        <w:jc w:val="both"/>
        <w:rPr>
          <w:rFonts w:ascii="Arial" w:hAnsi="Arial" w:cs="Arial"/>
          <w:szCs w:val="16"/>
        </w:rPr>
      </w:pPr>
    </w:p>
    <w:p w:rsidR="009403B1" w:rsidRDefault="0072551D" w:rsidP="0072551D">
      <w:pPr>
        <w:spacing w:line="360" w:lineRule="auto"/>
        <w:ind w:left="4248" w:hanging="4248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Renata Wojcieszek                 Mariusz Kowal               </w:t>
      </w:r>
      <w:bookmarkStart w:id="0" w:name="_GoBack"/>
      <w:bookmarkEnd w:id="0"/>
      <w:r w:rsidR="009403B1">
        <w:rPr>
          <w:rFonts w:ascii="Arial" w:hAnsi="Arial" w:cs="Arial"/>
          <w:b/>
          <w:bCs/>
          <w:szCs w:val="16"/>
        </w:rPr>
        <w:tab/>
      </w:r>
      <w:r w:rsidRPr="0072551D">
        <w:rPr>
          <w:rFonts w:ascii="Arial" w:hAnsi="Arial" w:cs="Arial"/>
          <w:bCs/>
          <w:szCs w:val="16"/>
        </w:rPr>
        <w:t>Stanisław Rokita</w:t>
      </w:r>
    </w:p>
    <w:sectPr w:rsidR="009403B1" w:rsidSect="00840AC6">
      <w:headerReference w:type="default" r:id="rId10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AE" w:rsidRDefault="005963AE" w:rsidP="00491731">
      <w:r>
        <w:separator/>
      </w:r>
    </w:p>
  </w:endnote>
  <w:endnote w:type="continuationSeparator" w:id="0">
    <w:p w:rsidR="005963AE" w:rsidRDefault="005963AE" w:rsidP="0049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AE" w:rsidRDefault="005963AE" w:rsidP="00491731">
      <w:r>
        <w:separator/>
      </w:r>
    </w:p>
  </w:footnote>
  <w:footnote w:type="continuationSeparator" w:id="0">
    <w:p w:rsidR="005963AE" w:rsidRDefault="005963AE" w:rsidP="0049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76217"/>
      <w:docPartObj>
        <w:docPartGallery w:val="Page Numbers (Top of Page)"/>
        <w:docPartUnique/>
      </w:docPartObj>
    </w:sdtPr>
    <w:sdtEndPr/>
    <w:sdtContent>
      <w:p w:rsidR="005963AE" w:rsidRDefault="005963A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51D">
          <w:rPr>
            <w:noProof/>
          </w:rPr>
          <w:t>2</w:t>
        </w:r>
        <w:r>
          <w:fldChar w:fldCharType="end"/>
        </w:r>
      </w:p>
    </w:sdtContent>
  </w:sdt>
  <w:p w:rsidR="005963AE" w:rsidRDefault="005963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741"/>
    <w:multiLevelType w:val="hybridMultilevel"/>
    <w:tmpl w:val="A4166C7A"/>
    <w:lvl w:ilvl="0" w:tplc="483454A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2648D"/>
    <w:multiLevelType w:val="hybridMultilevel"/>
    <w:tmpl w:val="668EF322"/>
    <w:lvl w:ilvl="0" w:tplc="914EC40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163BB"/>
    <w:multiLevelType w:val="hybridMultilevel"/>
    <w:tmpl w:val="303825EE"/>
    <w:lvl w:ilvl="0" w:tplc="A1FCE04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10307"/>
    <w:multiLevelType w:val="hybridMultilevel"/>
    <w:tmpl w:val="C13A78B8"/>
    <w:lvl w:ilvl="0" w:tplc="ECA887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B2465"/>
    <w:multiLevelType w:val="multilevel"/>
    <w:tmpl w:val="A4166C7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32170"/>
    <w:multiLevelType w:val="hybridMultilevel"/>
    <w:tmpl w:val="EF7AA21E"/>
    <w:lvl w:ilvl="0" w:tplc="13668C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E4586"/>
    <w:multiLevelType w:val="hybridMultilevel"/>
    <w:tmpl w:val="F0F6B3CC"/>
    <w:lvl w:ilvl="0" w:tplc="13668C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262EE"/>
    <w:multiLevelType w:val="hybridMultilevel"/>
    <w:tmpl w:val="303825EE"/>
    <w:lvl w:ilvl="0" w:tplc="774E5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FD5E82"/>
    <w:multiLevelType w:val="hybridMultilevel"/>
    <w:tmpl w:val="D84698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D43F0"/>
    <w:multiLevelType w:val="hybridMultilevel"/>
    <w:tmpl w:val="015A55A0"/>
    <w:lvl w:ilvl="0" w:tplc="A204F0D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C2432"/>
    <w:multiLevelType w:val="hybridMultilevel"/>
    <w:tmpl w:val="30382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63400"/>
    <w:multiLevelType w:val="hybridMultilevel"/>
    <w:tmpl w:val="360A9484"/>
    <w:lvl w:ilvl="0" w:tplc="CF5EFA3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71283C"/>
    <w:multiLevelType w:val="hybridMultilevel"/>
    <w:tmpl w:val="303825EE"/>
    <w:lvl w:ilvl="0" w:tplc="A1FCE04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2F6C04"/>
    <w:multiLevelType w:val="hybridMultilevel"/>
    <w:tmpl w:val="41720992"/>
    <w:lvl w:ilvl="0" w:tplc="F2BA514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270412"/>
    <w:multiLevelType w:val="hybridMultilevel"/>
    <w:tmpl w:val="CADE56C6"/>
    <w:lvl w:ilvl="0" w:tplc="13668C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C42BB"/>
    <w:multiLevelType w:val="hybridMultilevel"/>
    <w:tmpl w:val="6F3A8E42"/>
    <w:lvl w:ilvl="0" w:tplc="3F04EB8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451DD"/>
    <w:multiLevelType w:val="hybridMultilevel"/>
    <w:tmpl w:val="F0F6B3CC"/>
    <w:lvl w:ilvl="0" w:tplc="722A216E">
      <w:start w:val="2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BF593E"/>
    <w:multiLevelType w:val="hybridMultilevel"/>
    <w:tmpl w:val="F0AA34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6"/>
  </w:num>
  <w:num w:numId="10">
    <w:abstractNumId w:val="5"/>
  </w:num>
  <w:num w:numId="11">
    <w:abstractNumId w:val="16"/>
  </w:num>
  <w:num w:numId="12">
    <w:abstractNumId w:val="17"/>
  </w:num>
  <w:num w:numId="13">
    <w:abstractNumId w:val="11"/>
  </w:num>
  <w:num w:numId="14">
    <w:abstractNumId w:val="7"/>
  </w:num>
  <w:num w:numId="15">
    <w:abstractNumId w:val="2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B1"/>
    <w:rsid w:val="0002321A"/>
    <w:rsid w:val="000C0925"/>
    <w:rsid w:val="000F38CA"/>
    <w:rsid w:val="00106607"/>
    <w:rsid w:val="00151EE2"/>
    <w:rsid w:val="001828CF"/>
    <w:rsid w:val="001937BA"/>
    <w:rsid w:val="001942DD"/>
    <w:rsid w:val="001E60B4"/>
    <w:rsid w:val="00201756"/>
    <w:rsid w:val="002079FA"/>
    <w:rsid w:val="0021565C"/>
    <w:rsid w:val="0022420A"/>
    <w:rsid w:val="00243718"/>
    <w:rsid w:val="002B1287"/>
    <w:rsid w:val="002E43CA"/>
    <w:rsid w:val="00377A3A"/>
    <w:rsid w:val="00377F93"/>
    <w:rsid w:val="00402463"/>
    <w:rsid w:val="0040605F"/>
    <w:rsid w:val="004103A5"/>
    <w:rsid w:val="00415BDF"/>
    <w:rsid w:val="00473BCE"/>
    <w:rsid w:val="00491731"/>
    <w:rsid w:val="004B16E4"/>
    <w:rsid w:val="00526BC8"/>
    <w:rsid w:val="00546264"/>
    <w:rsid w:val="00554DA1"/>
    <w:rsid w:val="00567006"/>
    <w:rsid w:val="005766C5"/>
    <w:rsid w:val="005963AE"/>
    <w:rsid w:val="005A33AD"/>
    <w:rsid w:val="005C5B72"/>
    <w:rsid w:val="006607A7"/>
    <w:rsid w:val="006E37B1"/>
    <w:rsid w:val="006E4FCC"/>
    <w:rsid w:val="00701824"/>
    <w:rsid w:val="0072551D"/>
    <w:rsid w:val="0078148B"/>
    <w:rsid w:val="007B6CC8"/>
    <w:rsid w:val="007E02E0"/>
    <w:rsid w:val="007F0CC4"/>
    <w:rsid w:val="00835B80"/>
    <w:rsid w:val="00837B41"/>
    <w:rsid w:val="00840AC6"/>
    <w:rsid w:val="00906B9C"/>
    <w:rsid w:val="009403B1"/>
    <w:rsid w:val="009B4929"/>
    <w:rsid w:val="009C2E92"/>
    <w:rsid w:val="00AF4476"/>
    <w:rsid w:val="00B10BD1"/>
    <w:rsid w:val="00B4556D"/>
    <w:rsid w:val="00BA3214"/>
    <w:rsid w:val="00CC2FFF"/>
    <w:rsid w:val="00CF0D72"/>
    <w:rsid w:val="00D74A71"/>
    <w:rsid w:val="00D86ABC"/>
    <w:rsid w:val="00DA3FF8"/>
    <w:rsid w:val="00DD1A61"/>
    <w:rsid w:val="00DD4ADA"/>
    <w:rsid w:val="00E94265"/>
    <w:rsid w:val="00EA12E3"/>
    <w:rsid w:val="00F32A33"/>
    <w:rsid w:val="00F84ABB"/>
    <w:rsid w:val="00FA68B7"/>
    <w:rsid w:val="00FC2380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E65AA229-BC38-419E-8E96-1BEEEE4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Arial" w:hAnsi="Arial" w:cs="Arial"/>
      <w:b/>
      <w:bCs/>
      <w:szCs w:val="16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  <w:szCs w:val="16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table" w:styleId="Tabela-Siatka">
    <w:name w:val="Table Grid"/>
    <w:basedOn w:val="Standardowy"/>
    <w:uiPriority w:val="39"/>
    <w:rsid w:val="00182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0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2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1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7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wnicz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wbyst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1184A7-0E9F-41EE-9AB7-6A1E5295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E2B3110F</Template>
  <TotalTime>108</TotalTime>
  <Pages>3</Pages>
  <Words>382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2853</CharactersWithSpaces>
  <SharedDoc>false</SharedDoc>
  <HLinks>
    <vt:vector size="6" baseType="variant"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mailto:prawniczy@gmail.com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user</dc:creator>
  <cp:keywords/>
  <dc:description/>
  <cp:lastModifiedBy>Renata Wojcieszek</cp:lastModifiedBy>
  <cp:revision>12</cp:revision>
  <cp:lastPrinted>2015-01-26T13:56:00Z</cp:lastPrinted>
  <dcterms:created xsi:type="dcterms:W3CDTF">2015-01-22T08:26:00Z</dcterms:created>
  <dcterms:modified xsi:type="dcterms:W3CDTF">2015-01-27T07:40:00Z</dcterms:modified>
</cp:coreProperties>
</file>